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381</w:t>
      </w:r>
      <w:r>
        <w:rPr>
          <w:rFonts w:ascii="Times New Roman" w:eastAsia="Times New Roman" w:hAnsi="Times New Roman" w:cs="Times New Roman"/>
        </w:rPr>
        <w:t>/280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11"/>
        <w:gridCol w:w="476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мая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Фельзингер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Евгении Федоровны</w:t>
      </w:r>
      <w:r>
        <w:rPr>
          <w:rFonts w:ascii="Times New Roman" w:eastAsia="Times New Roman" w:hAnsi="Times New Roman" w:cs="Times New Roman"/>
        </w:rPr>
        <w:t xml:space="preserve"> (ранее Гуртовая, смена фамилии в связи с вступлением в брак 25.08.2023)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3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неработающего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работающей,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привлекавшейся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24.03.2026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Фельзингер</w:t>
      </w:r>
      <w:r>
        <w:rPr>
          <w:rFonts w:ascii="Times New Roman" w:eastAsia="Times New Roman" w:hAnsi="Times New Roman" w:cs="Times New Roman"/>
        </w:rPr>
        <w:t xml:space="preserve"> Е.Ф.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(регистрации)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34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18810086240002171218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10.01.2026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ч.3 ст.12.23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Фельзингер</w:t>
      </w:r>
      <w:r>
        <w:rPr>
          <w:rFonts w:ascii="Times New Roman" w:eastAsia="Times New Roman" w:hAnsi="Times New Roman" w:cs="Times New Roman"/>
        </w:rPr>
        <w:t xml:space="preserve"> Е.Ф.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пом</w:t>
      </w:r>
      <w:r>
        <w:rPr>
          <w:rFonts w:ascii="Times New Roman" w:eastAsia="Times New Roman" w:hAnsi="Times New Roman" w:cs="Times New Roman"/>
        </w:rPr>
        <w:t>ощью защитника не воспользовалась</w:t>
      </w:r>
      <w:r>
        <w:rPr>
          <w:rFonts w:ascii="Times New Roman" w:eastAsia="Times New Roman" w:hAnsi="Times New Roman" w:cs="Times New Roman"/>
        </w:rPr>
        <w:t>, суду пояснил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 что штраф по постановлению не оплатил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ввиду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того, что штраф не появился на сайте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Госуслуги</w:t>
      </w:r>
      <w:r>
        <w:rPr>
          <w:rFonts w:ascii="Times New Roman" w:eastAsia="Times New Roman" w:hAnsi="Times New Roman" w:cs="Times New Roman"/>
        </w:rPr>
        <w:t xml:space="preserve">».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Fonts w:ascii="Times New Roman" w:eastAsia="Times New Roman" w:hAnsi="Times New Roman" w:cs="Times New Roman"/>
        </w:rPr>
        <w:t>Фельзингер</w:t>
      </w:r>
      <w:r>
        <w:rPr>
          <w:rFonts w:ascii="Times New Roman" w:eastAsia="Times New Roman" w:hAnsi="Times New Roman" w:cs="Times New Roman"/>
        </w:rPr>
        <w:t xml:space="preserve"> Е.Ф.</w:t>
      </w:r>
      <w:r>
        <w:rPr>
          <w:rFonts w:ascii="Times New Roman" w:eastAsia="Times New Roman" w:hAnsi="Times New Roman" w:cs="Times New Roman"/>
        </w:rPr>
        <w:t>, изучив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10.01.2026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 xml:space="preserve">ГИБДД </w:t>
      </w:r>
      <w:r>
        <w:rPr>
          <w:rFonts w:ascii="Times New Roman" w:eastAsia="Times New Roman" w:hAnsi="Times New Roman" w:cs="Times New Roman"/>
        </w:rPr>
        <w:t xml:space="preserve">МО МВД России «Ханты-Мансийский»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Гуртовой Евгении Федоровны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ч.3 ст.12.23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18810086240002171218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10.01.2026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21.01.2026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23.03.2026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Фельзингер</w:t>
      </w:r>
      <w:r>
        <w:rPr>
          <w:rFonts w:ascii="Times New Roman" w:eastAsia="Times New Roman" w:hAnsi="Times New Roman" w:cs="Times New Roman"/>
        </w:rPr>
        <w:t xml:space="preserve"> Е.Ф.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 xml:space="preserve">серии 86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731656 от 22.04.2026</w:t>
      </w:r>
      <w:r>
        <w:rPr>
          <w:rFonts w:ascii="Times New Roman" w:eastAsia="Times New Roman" w:hAnsi="Times New Roman" w:cs="Times New Roman"/>
        </w:rPr>
        <w:t xml:space="preserve">, копией постановления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18810086240002171218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10.01.2026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копией квитанции</w:t>
      </w:r>
      <w:r>
        <w:rPr>
          <w:rFonts w:ascii="Times New Roman" w:eastAsia="Times New Roman" w:hAnsi="Times New Roman" w:cs="Times New Roman"/>
        </w:rPr>
        <w:t xml:space="preserve">, согласно которой штраф оплачен </w:t>
      </w:r>
      <w:r>
        <w:rPr>
          <w:rFonts w:ascii="Times New Roman" w:eastAsia="Times New Roman" w:hAnsi="Times New Roman" w:cs="Times New Roman"/>
        </w:rPr>
        <w:t>17.05.2026</w:t>
      </w:r>
      <w:r>
        <w:rPr>
          <w:rFonts w:ascii="Times New Roman" w:eastAsia="Times New Roman" w:hAnsi="Times New Roman" w:cs="Times New Roman"/>
        </w:rPr>
        <w:t>, то есть с нарушением установленного законом срока.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Фельзингер</w:t>
      </w:r>
      <w:r>
        <w:rPr>
          <w:rFonts w:ascii="Times New Roman" w:eastAsia="Times New Roman" w:hAnsi="Times New Roman" w:cs="Times New Roman"/>
        </w:rPr>
        <w:t xml:space="preserve"> Е.Ф.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Фельзингер</w:t>
      </w:r>
      <w:r>
        <w:rPr>
          <w:rFonts w:ascii="Times New Roman" w:eastAsia="Times New Roman" w:hAnsi="Times New Roman" w:cs="Times New Roman"/>
        </w:rPr>
        <w:t xml:space="preserve"> Е.Ф.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Смягчающим административную ответственность обстоятельством является признание вины в совершенном правонарушении,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Фельзингер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(Гуртовую) </w:t>
      </w:r>
      <w:r>
        <w:rPr>
          <w:rFonts w:ascii="Times New Roman" w:eastAsia="Times New Roman" w:hAnsi="Times New Roman" w:cs="Times New Roman"/>
        </w:rPr>
        <w:t>Евгению Федоровну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ей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десять тысяч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0412365400725003812620126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3rplc-9">
    <w:name w:val="cat-UserDefined grp-33 rplc-9"/>
    <w:basedOn w:val="DefaultParagraphFont"/>
  </w:style>
  <w:style w:type="character" w:customStyle="1" w:styleId="cat-UserDefinedgrp-34rplc-17">
    <w:name w:val="cat-UserDefined grp-34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